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C6" w:rsidRPr="00316EC6" w:rsidRDefault="00316EC6" w:rsidP="00316EC6">
      <w:pPr>
        <w:shd w:val="clear" w:color="auto" w:fill="F8F8F8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D80041"/>
          <w:sz w:val="24"/>
          <w:szCs w:val="24"/>
          <w:lang w:eastAsia="tr-TR"/>
        </w:rPr>
      </w:pPr>
      <w:r w:rsidRPr="00316EC6">
        <w:rPr>
          <w:rFonts w:ascii="Times New Roman" w:eastAsia="Times New Roman" w:hAnsi="Times New Roman" w:cs="Times New Roman"/>
          <w:color w:val="D80041"/>
          <w:sz w:val="24"/>
          <w:szCs w:val="24"/>
          <w:lang w:eastAsia="tr-TR"/>
        </w:rPr>
        <w:t xml:space="preserve">Psikolojik Danışmanlık ve Rehberlik </w:t>
      </w:r>
      <w:r w:rsidR="004E16C3">
        <w:rPr>
          <w:rFonts w:ascii="Times New Roman" w:eastAsia="Times New Roman" w:hAnsi="Times New Roman" w:cs="Times New Roman"/>
          <w:color w:val="D80041"/>
          <w:sz w:val="24"/>
          <w:szCs w:val="24"/>
          <w:lang w:eastAsia="tr-TR"/>
        </w:rPr>
        <w:t>Servisi</w:t>
      </w:r>
      <w:r w:rsidR="00FA738B">
        <w:rPr>
          <w:rFonts w:ascii="Times New Roman" w:eastAsia="Times New Roman" w:hAnsi="Times New Roman" w:cs="Times New Roman"/>
          <w:color w:val="D80041"/>
          <w:sz w:val="24"/>
          <w:szCs w:val="24"/>
          <w:lang w:eastAsia="tr-TR"/>
        </w:rPr>
        <w:t xml:space="preserve"> </w:t>
      </w:r>
    </w:p>
    <w:p w:rsidR="00316EC6" w:rsidRPr="00316EC6" w:rsidRDefault="00316EC6" w:rsidP="00316E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</w:pP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Kapaklı Zeliha Keskinoğlu Özel Eğitim Uygulama Okulunda, öğrencilerimizin ihtiyaçlarına ve gelişim özelliklerine göre tasarlanmış</w:t>
      </w:r>
      <w:r w:rsidRPr="00316EC6">
        <w:rPr>
          <w:rFonts w:ascii="Times New Roman" w:eastAsia="Times New Roman" w:hAnsi="Times New Roman" w:cs="Times New Roman"/>
          <w:bCs/>
          <w:color w:val="515151"/>
          <w:sz w:val="24"/>
          <w:szCs w:val="24"/>
          <w:lang w:eastAsia="tr-TR"/>
        </w:rPr>
        <w:t> </w:t>
      </w:r>
      <w:r w:rsidR="004E16C3" w:rsidRPr="00316EC6">
        <w:rPr>
          <w:rFonts w:ascii="Times New Roman" w:eastAsia="Times New Roman" w:hAnsi="Times New Roman" w:cs="Times New Roman"/>
          <w:bCs/>
          <w:color w:val="515151"/>
          <w:sz w:val="24"/>
          <w:szCs w:val="24"/>
          <w:lang w:eastAsia="tr-TR"/>
        </w:rPr>
        <w:t>kapsamlı gelişimsel rehberlik ve psikolojik danışma program</w:t>
      </w:r>
      <w:r w:rsidRPr="00316EC6">
        <w:rPr>
          <w:rFonts w:ascii="Times New Roman" w:eastAsia="Times New Roman" w:hAnsi="Times New Roman" w:cs="Times New Roman"/>
          <w:bCs/>
          <w:color w:val="515151"/>
          <w:sz w:val="24"/>
          <w:szCs w:val="24"/>
          <w:lang w:eastAsia="tr-TR"/>
        </w:rPr>
        <w:t>ı</w:t>
      </w: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 </w:t>
      </w:r>
      <w:r w:rsidR="004E16C3"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yürütülür, bu</w:t>
      </w: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 programla ö</w:t>
      </w:r>
      <w:r w:rsidR="00FA738B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ğrencilerimizin kişisel, sosyal ve</w:t>
      </w: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 eğitsel </w:t>
      </w:r>
      <w:r w:rsidR="004E16C3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gelişim</w:t>
      </w: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 alanlarında çeşitli yaşam becerilerini desteklemeyi amaçlarız.</w:t>
      </w:r>
    </w:p>
    <w:p w:rsidR="00316EC6" w:rsidRPr="00316EC6" w:rsidRDefault="00111E7B" w:rsidP="00316E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Gerçekleştireceğimiz çalışmaları</w:t>
      </w:r>
      <w:r w:rsidR="004E16C3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, psikolojik danışmanımız, müdür,</w:t>
      </w:r>
      <w:r w:rsidR="004E16C3"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 müdür y</w:t>
      </w:r>
      <w:r w:rsidR="004E16C3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ardımcımız </w:t>
      </w:r>
      <w:r w:rsidR="004E16C3"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ve okul rehberlik hizmetleri yürütme kurulumuz </w:t>
      </w:r>
      <w:r w:rsidR="00316EC6"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tarafından geniş katılımla yürütürüz.</w:t>
      </w:r>
    </w:p>
    <w:p w:rsidR="00316EC6" w:rsidRPr="00316EC6" w:rsidRDefault="004E16C3" w:rsidP="00316E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K</w:t>
      </w: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apsamlı gelişimsel rehberlik programıyla </w:t>
      </w:r>
      <w:r w:rsidR="00316EC6"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öğrencilerimizin yaşam olaylarına ve yaşam alanlarına hazırlanması hedefleriz. Diğer bir ifade ile insana, topluma ve Dünya’ya duyarlı, kendi potansiyelini tanıyan, özsaygısı gelişmiş, </w:t>
      </w:r>
      <w:r w:rsidR="00111E7B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sosyal becerileri güçlü ve </w:t>
      </w:r>
      <w:r w:rsidR="001679E7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kendi</w:t>
      </w:r>
      <w:r w:rsidR="00316EC6"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 </w:t>
      </w:r>
      <w:r w:rsidR="00323253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kendine yetebilen</w:t>
      </w:r>
      <w:r w:rsidR="00316EC6"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 öğrenciler yetiştirmeyi amaçlarız.</w:t>
      </w:r>
    </w:p>
    <w:p w:rsidR="00316EC6" w:rsidRPr="00316EC6" w:rsidRDefault="00316EC6" w:rsidP="00316E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</w:pPr>
      <w:r w:rsidRPr="00316EC6">
        <w:rPr>
          <w:rFonts w:ascii="Times New Roman" w:eastAsia="Times New Roman" w:hAnsi="Times New Roman" w:cs="Times New Roman"/>
          <w:bCs/>
          <w:color w:val="515151"/>
          <w:sz w:val="24"/>
          <w:szCs w:val="24"/>
          <w:lang w:eastAsia="tr-TR"/>
        </w:rPr>
        <w:t>Psikolojik Danışmanlık ve Rehberlik Birimimiz, </w:t>
      </w:r>
    </w:p>
    <w:p w:rsidR="00316EC6" w:rsidRPr="00316EC6" w:rsidRDefault="00316EC6" w:rsidP="00316EC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</w:pP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Birlikte çalıştıkları öğrenci gruplarının yaş grubu özelliklerini dikkatle inceler, olası sorun ve problemlere karşı </w:t>
      </w:r>
      <w:r w:rsidRPr="00316EC6">
        <w:rPr>
          <w:rFonts w:ascii="Times New Roman" w:eastAsia="Times New Roman" w:hAnsi="Times New Roman" w:cs="Times New Roman"/>
          <w:bCs/>
          <w:color w:val="515151"/>
          <w:sz w:val="24"/>
          <w:szCs w:val="24"/>
          <w:lang w:eastAsia="tr-TR"/>
        </w:rPr>
        <w:t>önleyici rehberlik</w:t>
      </w: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 etmeyi hedef edinir ve çalışmalarını bu anlayışa uygun olarak yürütür.</w:t>
      </w:r>
    </w:p>
    <w:p w:rsidR="00316EC6" w:rsidRPr="00316EC6" w:rsidRDefault="00316EC6" w:rsidP="00316EC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</w:pP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Bilimsel ve profesyonel bir yardım sürecini gerçekleştirmek üzere öğrenci, aile ve öğretmenlerle </w:t>
      </w:r>
      <w:r w:rsidRPr="00316EC6">
        <w:rPr>
          <w:rFonts w:ascii="Times New Roman" w:eastAsia="Times New Roman" w:hAnsi="Times New Roman" w:cs="Times New Roman"/>
          <w:bCs/>
          <w:color w:val="515151"/>
          <w:sz w:val="24"/>
          <w:szCs w:val="24"/>
          <w:lang w:eastAsia="tr-TR"/>
        </w:rPr>
        <w:t>düzenli bireysel görüşmeler</w:t>
      </w: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 gerçekleştirir ve bu görüşmeleri kayıt altında tutar.</w:t>
      </w:r>
    </w:p>
    <w:p w:rsidR="00316EC6" w:rsidRPr="00316EC6" w:rsidRDefault="00316EC6" w:rsidP="00316EC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</w:pP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Önceden planlanmış ve </w:t>
      </w:r>
      <w:r w:rsidR="008A5A04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duyurusu</w:t>
      </w: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 yapılmış </w:t>
      </w:r>
      <w:r w:rsidR="004D306D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seminerlerle </w:t>
      </w: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öğrenci ve velilere yönelik </w:t>
      </w:r>
      <w:r w:rsidR="004E16C3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ihtiyaç duyulan konularda sunumlar gerçekleştirir.</w:t>
      </w:r>
    </w:p>
    <w:p w:rsidR="00316EC6" w:rsidRDefault="00316EC6" w:rsidP="00316EC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</w:pP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Öğrencilerimizin duygu, düşünce ve ihtiyaçlarını analiz edip, onlara daha hızlı ve daha etkin yardım edebilmeleri için öğretmenler ile bireysel görüşmeler yapar </w:t>
      </w:r>
      <w:r w:rsidRPr="00316EC6">
        <w:rPr>
          <w:rFonts w:ascii="Times New Roman" w:eastAsia="Times New Roman" w:hAnsi="Times New Roman" w:cs="Times New Roman"/>
          <w:bCs/>
          <w:color w:val="515151"/>
          <w:sz w:val="24"/>
          <w:szCs w:val="24"/>
          <w:lang w:eastAsia="tr-TR"/>
        </w:rPr>
        <w:t>ve müşavirlik çalışmaları yürütür.</w:t>
      </w:r>
      <w:r w:rsidRPr="00316EC6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 </w:t>
      </w:r>
    </w:p>
    <w:p w:rsidR="00D627EA" w:rsidRPr="00316EC6" w:rsidRDefault="00D627EA" w:rsidP="00316EC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Her dönem ev ziyaretleri gerçekleştirerek </w:t>
      </w:r>
      <w:r w:rsidR="00323253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>öğrencilerimizi daha iyi tanıma fırsatı yakalar ve</w:t>
      </w:r>
      <w:r w:rsidR="008A5A04">
        <w:rPr>
          <w:rFonts w:ascii="Times New Roman" w:eastAsia="Times New Roman" w:hAnsi="Times New Roman" w:cs="Times New Roman"/>
          <w:color w:val="515151"/>
          <w:sz w:val="24"/>
          <w:szCs w:val="24"/>
          <w:lang w:eastAsia="tr-TR"/>
        </w:rPr>
        <w:t xml:space="preserve"> aileler ile olan bağını güçlendirir.</w:t>
      </w:r>
      <w:bookmarkStart w:id="0" w:name="_GoBack"/>
      <w:bookmarkEnd w:id="0"/>
    </w:p>
    <w:p w:rsidR="00DC0A31" w:rsidRPr="00316EC6" w:rsidRDefault="00DC0A31">
      <w:pPr>
        <w:rPr>
          <w:rFonts w:ascii="Times New Roman" w:hAnsi="Times New Roman" w:cs="Times New Roman"/>
          <w:sz w:val="24"/>
          <w:szCs w:val="24"/>
        </w:rPr>
      </w:pPr>
    </w:p>
    <w:sectPr w:rsidR="00DC0A31" w:rsidRPr="0031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5BBB"/>
    <w:multiLevelType w:val="multilevel"/>
    <w:tmpl w:val="C804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C6"/>
    <w:rsid w:val="00111E7B"/>
    <w:rsid w:val="001679E7"/>
    <w:rsid w:val="00316EC6"/>
    <w:rsid w:val="00323253"/>
    <w:rsid w:val="004D306D"/>
    <w:rsid w:val="004E16C3"/>
    <w:rsid w:val="00876326"/>
    <w:rsid w:val="008A5A04"/>
    <w:rsid w:val="00D627EA"/>
    <w:rsid w:val="00DC0A31"/>
    <w:rsid w:val="00FA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8682"/>
  <w15:chartTrackingRefBased/>
  <w15:docId w15:val="{7739EA2B-E314-4E03-BEAC-69831D4B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16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16EC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1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6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45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çetiner</dc:creator>
  <cp:keywords/>
  <dc:description/>
  <cp:lastModifiedBy>caner çetiner</cp:lastModifiedBy>
  <cp:revision>8</cp:revision>
  <dcterms:created xsi:type="dcterms:W3CDTF">2021-02-18T19:35:00Z</dcterms:created>
  <dcterms:modified xsi:type="dcterms:W3CDTF">2021-02-22T09:14:00Z</dcterms:modified>
</cp:coreProperties>
</file>